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B4" w:rsidRDefault="00761013" w:rsidP="00E921B1">
      <w:pPr>
        <w:spacing w:after="120" w:line="240" w:lineRule="auto"/>
        <w:rPr>
          <w:rFonts w:ascii="Times New Roman" w:hAnsi="Times New Roman"/>
          <w:spacing w:val="-2"/>
          <w:sz w:val="24"/>
          <w:szCs w:val="24"/>
        </w:rPr>
      </w:pPr>
      <w:r w:rsidRPr="009B3B34">
        <w:rPr>
          <w:rFonts w:ascii="Times New Roman" w:hAnsi="Times New Roman"/>
          <w:spacing w:val="-2"/>
          <w:sz w:val="24"/>
          <w:szCs w:val="24"/>
        </w:rPr>
        <w:t>Муниципальное бюджетное учреждение Сельский дом культуры имени «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Дыртык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Монгуш</w:t>
      </w:r>
      <w:proofErr w:type="spellEnd"/>
      <w:r w:rsidRPr="009B3B34">
        <w:rPr>
          <w:rFonts w:ascii="Times New Roman" w:hAnsi="Times New Roman"/>
          <w:spacing w:val="-2"/>
          <w:sz w:val="24"/>
          <w:szCs w:val="24"/>
        </w:rPr>
        <w:t xml:space="preserve">» сельского поселения </w:t>
      </w:r>
      <w:proofErr w:type="spellStart"/>
      <w:r w:rsidRPr="009B3B34">
        <w:rPr>
          <w:rFonts w:ascii="Times New Roman" w:hAnsi="Times New Roman"/>
          <w:spacing w:val="-2"/>
          <w:sz w:val="24"/>
          <w:szCs w:val="24"/>
        </w:rPr>
        <w:t>сумона</w:t>
      </w:r>
      <w:proofErr w:type="spellEnd"/>
      <w:r w:rsidRPr="009B3B3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Ишкинский</w:t>
      </w:r>
      <w:proofErr w:type="spellEnd"/>
      <w:r w:rsidRPr="009B3B3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B3B34">
        <w:rPr>
          <w:rFonts w:ascii="Times New Roman" w:hAnsi="Times New Roman"/>
          <w:spacing w:val="-2"/>
          <w:sz w:val="24"/>
          <w:szCs w:val="24"/>
        </w:rPr>
        <w:t>Сут-Хольского</w:t>
      </w:r>
      <w:proofErr w:type="spellEnd"/>
      <w:r w:rsidRPr="009B3B3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B3B34">
        <w:rPr>
          <w:rFonts w:ascii="Times New Roman" w:hAnsi="Times New Roman"/>
          <w:spacing w:val="-2"/>
          <w:sz w:val="24"/>
          <w:szCs w:val="24"/>
        </w:rPr>
        <w:t>кожууна</w:t>
      </w:r>
      <w:proofErr w:type="spellEnd"/>
      <w:r w:rsidRPr="009B3B34">
        <w:rPr>
          <w:rFonts w:ascii="Times New Roman" w:hAnsi="Times New Roman"/>
          <w:spacing w:val="-2"/>
          <w:sz w:val="24"/>
          <w:szCs w:val="24"/>
        </w:rPr>
        <w:t xml:space="preserve"> Республики Тыва</w:t>
      </w:r>
    </w:p>
    <w:p w:rsidR="00E921B1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B3B34">
        <w:rPr>
          <w:rFonts w:ascii="Times New Roman" w:hAnsi="Times New Roman"/>
          <w:sz w:val="24"/>
          <w:szCs w:val="24"/>
        </w:rPr>
        <w:t>Место нахождения: 6681</w:t>
      </w:r>
      <w:r>
        <w:rPr>
          <w:rFonts w:ascii="Times New Roman" w:hAnsi="Times New Roman"/>
          <w:sz w:val="24"/>
          <w:szCs w:val="24"/>
        </w:rPr>
        <w:t>59</w:t>
      </w:r>
      <w:r w:rsidRPr="009B3B34">
        <w:rPr>
          <w:rFonts w:ascii="Times New Roman" w:hAnsi="Times New Roman"/>
          <w:sz w:val="24"/>
          <w:szCs w:val="24"/>
        </w:rPr>
        <w:t xml:space="preserve">, Республика Тыва, </w:t>
      </w:r>
      <w:proofErr w:type="spellStart"/>
      <w:r w:rsidRPr="009B3B34">
        <w:rPr>
          <w:rFonts w:ascii="Times New Roman" w:hAnsi="Times New Roman"/>
          <w:sz w:val="24"/>
          <w:szCs w:val="24"/>
        </w:rPr>
        <w:t>Сут-Хольский</w:t>
      </w:r>
      <w:proofErr w:type="spellEnd"/>
      <w:r w:rsidRPr="009B3B3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B3B3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Ишкин</w:t>
      </w:r>
      <w:proofErr w:type="spellEnd"/>
      <w:r w:rsidRPr="009B3B34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Мурзууна</w:t>
      </w:r>
      <w:proofErr w:type="spellEnd"/>
      <w:r w:rsidRPr="009B3B34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>33</w:t>
      </w:r>
    </w:p>
    <w:p w:rsidR="00761013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B3B34">
        <w:rPr>
          <w:rFonts w:ascii="Times New Roman" w:hAnsi="Times New Roman"/>
          <w:sz w:val="24"/>
          <w:szCs w:val="24"/>
        </w:rPr>
        <w:t>ИНН 1716003</w:t>
      </w:r>
      <w:r>
        <w:rPr>
          <w:rFonts w:ascii="Times New Roman" w:hAnsi="Times New Roman"/>
          <w:sz w:val="24"/>
          <w:szCs w:val="24"/>
        </w:rPr>
        <w:t>967</w:t>
      </w:r>
      <w:bookmarkStart w:id="0" w:name="_GoBack"/>
      <w:bookmarkEnd w:id="0"/>
    </w:p>
    <w:p w:rsidR="00761013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B3B34">
        <w:rPr>
          <w:rFonts w:ascii="Times New Roman" w:hAnsi="Times New Roman"/>
          <w:sz w:val="24"/>
          <w:szCs w:val="24"/>
        </w:rPr>
        <w:t>КПП 171601001</w:t>
      </w:r>
    </w:p>
    <w:p w:rsidR="00761013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счет: 03234643936380001200</w:t>
      </w:r>
    </w:p>
    <w:p w:rsidR="00761013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 40102810945370000080</w:t>
      </w:r>
    </w:p>
    <w:p w:rsidR="00761013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B3B34">
        <w:rPr>
          <w:rFonts w:ascii="Times New Roman" w:hAnsi="Times New Roman"/>
          <w:sz w:val="24"/>
          <w:szCs w:val="24"/>
        </w:rPr>
        <w:t xml:space="preserve">Лицевой счет </w:t>
      </w:r>
      <w:r>
        <w:rPr>
          <w:rFonts w:ascii="Times New Roman" w:hAnsi="Times New Roman"/>
          <w:sz w:val="24"/>
          <w:szCs w:val="24"/>
        </w:rPr>
        <w:t>20126Ю29510</w:t>
      </w:r>
    </w:p>
    <w:p w:rsidR="00761013" w:rsidRDefault="00761013" w:rsidP="00E921B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Республика Тыва Банка России//УФК по Республике Тыва г Кызыл</w:t>
      </w:r>
    </w:p>
    <w:p w:rsidR="00761013" w:rsidRDefault="00761013" w:rsidP="00E921B1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Аржаана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Дамчат-ооловна</w:t>
      </w:r>
      <w:proofErr w:type="spellEnd"/>
    </w:p>
    <w:sectPr w:rsidR="0076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D"/>
    <w:rsid w:val="00761013"/>
    <w:rsid w:val="00A806B4"/>
    <w:rsid w:val="00E9119D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7E9"/>
  <w15:chartTrackingRefBased/>
  <w15:docId w15:val="{BB671466-34C2-41B0-A1E9-4DD67EB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 Олеговна</dc:creator>
  <cp:keywords/>
  <dc:description/>
  <cp:lastModifiedBy>1</cp:lastModifiedBy>
  <cp:revision>3</cp:revision>
  <dcterms:created xsi:type="dcterms:W3CDTF">2022-12-05T05:29:00Z</dcterms:created>
  <dcterms:modified xsi:type="dcterms:W3CDTF">2022-12-05T05:39:00Z</dcterms:modified>
</cp:coreProperties>
</file>